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FA" w:rsidRDefault="000353F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353FA" w:rsidRDefault="000353F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E270F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E270F">
        <w:rPr>
          <w:rFonts w:ascii="Bookman Old Style" w:hAnsi="Bookman Old Style" w:cs="Arial"/>
          <w:b/>
          <w:bCs/>
          <w:noProof/>
        </w:rPr>
        <w:t>VISUAL COMMUNICATION</w:t>
      </w:r>
    </w:p>
    <w:p w:rsidR="000353FA" w:rsidRDefault="000353F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E270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E270F">
        <w:rPr>
          <w:rFonts w:ascii="Bookman Old Style" w:hAnsi="Bookman Old Style" w:cs="Arial"/>
          <w:noProof/>
        </w:rPr>
        <w:t>APRIL 2011</w:t>
      </w:r>
    </w:p>
    <w:p w:rsidR="000353FA" w:rsidRDefault="000353F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E270F">
        <w:rPr>
          <w:rFonts w:ascii="Bookman Old Style" w:hAnsi="Bookman Old Style" w:cs="Arial"/>
          <w:noProof/>
        </w:rPr>
        <w:t>VC 2809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E270F">
        <w:rPr>
          <w:rFonts w:ascii="Bookman Old Style" w:hAnsi="Bookman Old Style" w:cs="Arial"/>
          <w:noProof/>
        </w:rPr>
        <w:t>MEDIA MANAGEMENT</w:t>
      </w:r>
    </w:p>
    <w:p w:rsidR="000353FA" w:rsidRDefault="000353F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353FA" w:rsidRDefault="000353F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353FA" w:rsidRDefault="000353F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E270F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353FA" w:rsidRDefault="000353F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E270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353FA" w:rsidRPr="00346E9E" w:rsidRDefault="000353FA">
      <w:pPr>
        <w:rPr>
          <w:rFonts w:ascii="Bookman Old Style" w:hAnsi="Bookman Old Style"/>
          <w:sz w:val="6"/>
        </w:rPr>
      </w:pPr>
    </w:p>
    <w:p w:rsidR="000353FA" w:rsidRDefault="000353FA" w:rsidP="00346E9E">
      <w:pPr>
        <w:jc w:val="center"/>
        <w:rPr>
          <w:b/>
        </w:rPr>
      </w:pPr>
      <w:r>
        <w:rPr>
          <w:b/>
        </w:rPr>
        <w:t>PART A</w:t>
      </w:r>
    </w:p>
    <w:p w:rsidR="000353FA" w:rsidRDefault="000353FA" w:rsidP="00346E9E">
      <w:r>
        <w:rPr>
          <w:b/>
        </w:rPr>
        <w:t>I. Answer ALL the questions in about 50 words each.</w:t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>10</w:t>
      </w:r>
      <w:r>
        <w:rPr>
          <w:b/>
        </w:rPr>
        <w:sym w:font="Symbol" w:char="00B4"/>
      </w:r>
      <w:r>
        <w:rPr>
          <w:b/>
        </w:rPr>
        <w:t>2=20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of Work.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Budgeting.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Selection.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la carte services.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Flighting. 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Extrinsic Motivation.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Coordination.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Media Buyers.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Maslow’s Hierarchy of Needs.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Cents-off deal.</w:t>
      </w:r>
    </w:p>
    <w:p w:rsidR="000353FA" w:rsidRDefault="000353FA" w:rsidP="00346E9E">
      <w:pPr>
        <w:pStyle w:val="Heading1"/>
      </w:pPr>
      <w:r>
        <w:t>PART B</w:t>
      </w:r>
    </w:p>
    <w:p w:rsidR="000353FA" w:rsidRDefault="000353FA" w:rsidP="00346E9E">
      <w:r>
        <w:rPr>
          <w:b/>
        </w:rPr>
        <w:t xml:space="preserve">II. Answer any </w:t>
      </w:r>
      <w:r>
        <w:rPr>
          <w:b/>
          <w:bCs/>
        </w:rPr>
        <w:t>FIVE</w:t>
      </w:r>
      <w:r>
        <w:rPr>
          <w:b/>
        </w:rPr>
        <w:t xml:space="preserve"> questions in about 200 words each.</w:t>
      </w:r>
      <w:r>
        <w:tab/>
      </w:r>
      <w:r>
        <w:tab/>
      </w:r>
      <w:r>
        <w:tab/>
        <w:t xml:space="preserve">                     </w:t>
      </w:r>
      <w:r>
        <w:rPr>
          <w:b/>
        </w:rPr>
        <w:t>5</w:t>
      </w:r>
      <w:r>
        <w:rPr>
          <w:b/>
        </w:rPr>
        <w:sym w:font="Symbol" w:char="00B4"/>
      </w:r>
      <w:r>
        <w:rPr>
          <w:b/>
        </w:rPr>
        <w:t>8=40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Why is it important to think about the human side of management?</w:t>
      </w:r>
    </w:p>
    <w:p w:rsidR="000353FA" w:rsidRDefault="000353FA" w:rsidP="00346E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Douglas McGregor’s “Theory X” and “Theory Y”.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lang w:val="en-GB"/>
        </w:rPr>
        <w:t>List out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tools of sales promotion.</w:t>
      </w:r>
    </w:p>
    <w:p w:rsidR="000353FA" w:rsidRDefault="000353FA" w:rsidP="00346E9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Explain the processes involved in </w:t>
      </w:r>
      <w:r>
        <w:rPr>
          <w:rStyle w:val="Strong"/>
          <w:b w:val="0"/>
          <w:bCs w:val="0"/>
          <w:sz w:val="24"/>
          <w:szCs w:val="24"/>
          <w:lang w:val="en-GB"/>
        </w:rPr>
        <w:t>post-production with concrete examples.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Elaborate on media scheduling.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challenges of globalization and work-force diversity for media management.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status of w</w:t>
      </w:r>
      <w:r>
        <w:rPr>
          <w:rFonts w:ascii="Times New Roman" w:hAnsi="Times New Roman" w:cs="Times New Roman"/>
          <w:bCs/>
          <w:sz w:val="24"/>
          <w:szCs w:val="24"/>
        </w:rPr>
        <w:t>omen in the organizational hierarchy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53FA" w:rsidRDefault="000353FA" w:rsidP="00346E9E">
      <w:pPr>
        <w:pStyle w:val="Heading1"/>
        <w:rPr>
          <w:rFonts w:eastAsiaTheme="majorEastAsia"/>
        </w:rPr>
      </w:pPr>
      <w:r>
        <w:t>PART C</w:t>
      </w:r>
    </w:p>
    <w:p w:rsidR="000353FA" w:rsidRDefault="000353FA" w:rsidP="00346E9E">
      <w:r>
        <w:rPr>
          <w:b/>
        </w:rPr>
        <w:t>III. Answer any TWO questions in about 400 words each.</w:t>
      </w:r>
      <w:r>
        <w:t xml:space="preserve">                                                    </w:t>
      </w:r>
      <w:r>
        <w:rPr>
          <w:b/>
        </w:rPr>
        <w:t>2</w:t>
      </w:r>
      <w:r>
        <w:rPr>
          <w:b/>
        </w:rPr>
        <w:sym w:font="Symbol" w:char="00B4"/>
      </w:r>
      <w:r>
        <w:rPr>
          <w:b/>
        </w:rPr>
        <w:t>20=40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Henry Foyol’s principles of management and illustrate how they are applicable in today’s context.</w:t>
      </w:r>
    </w:p>
    <w:p w:rsidR="000353FA" w:rsidRDefault="000353FA" w:rsidP="00346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departmentalization? Map the different types of departmentalization in the context of media with appropriate examples.</w:t>
      </w:r>
    </w:p>
    <w:p w:rsidR="000353FA" w:rsidRDefault="000353FA" w:rsidP="00346E9E">
      <w:pPr>
        <w:pStyle w:val="ListParagraph"/>
        <w:numPr>
          <w:ilvl w:val="0"/>
          <w:numId w:val="8"/>
        </w:numPr>
        <w:spacing w:before="120" w:after="0"/>
        <w:ind w:right="-8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Conflicts are one of the major sources of news making for the media. As a student of media management, what is your view on conflicts and conflict management skills?</w:t>
      </w:r>
    </w:p>
    <w:p w:rsidR="000353FA" w:rsidRDefault="000353FA">
      <w:pPr>
        <w:rPr>
          <w:rFonts w:ascii="Bookman Old Style" w:hAnsi="Bookman Old Style"/>
        </w:rPr>
      </w:pPr>
    </w:p>
    <w:p w:rsidR="000353FA" w:rsidRDefault="000353FA">
      <w:pPr>
        <w:rPr>
          <w:rFonts w:ascii="Bookman Old Style" w:hAnsi="Bookman Old Style"/>
        </w:rPr>
      </w:pPr>
    </w:p>
    <w:p w:rsidR="000353FA" w:rsidRDefault="000353FA">
      <w:pPr>
        <w:rPr>
          <w:rFonts w:ascii="Bookman Old Style" w:hAnsi="Bookman Old Style"/>
        </w:rPr>
      </w:pPr>
    </w:p>
    <w:p w:rsidR="000353FA" w:rsidRDefault="000353FA" w:rsidP="00346E9E">
      <w:pPr>
        <w:jc w:val="center"/>
        <w:rPr>
          <w:rFonts w:ascii="Bookman Old Style" w:hAnsi="Bookman Old Style"/>
        </w:rPr>
        <w:sectPr w:rsidR="000353FA" w:rsidSect="000353FA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0353FA" w:rsidRPr="000A0C40" w:rsidRDefault="000353FA" w:rsidP="00346E9E">
      <w:pPr>
        <w:jc w:val="center"/>
        <w:rPr>
          <w:rFonts w:ascii="Bookman Old Style" w:hAnsi="Bookman Old Style"/>
        </w:rPr>
      </w:pPr>
    </w:p>
    <w:sectPr w:rsidR="000353FA" w:rsidRPr="000A0C40" w:rsidSect="000353FA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FA" w:rsidRDefault="000353FA">
      <w:r>
        <w:separator/>
      </w:r>
    </w:p>
  </w:endnote>
  <w:endnote w:type="continuationSeparator" w:id="1">
    <w:p w:rsidR="000353FA" w:rsidRDefault="0003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3B38D17-D088-4EE1-AF68-43F00CF0549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182D228-DA2F-4367-9E1C-4AEDFD58D747}"/>
    <w:embedBold r:id="rId3" w:fontKey="{35434ABB-F7BA-457F-BC98-9EAC3FD0626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963C862-57F2-4713-A169-4E1D4689511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FA" w:rsidRDefault="00035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53FA" w:rsidRDefault="000353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FA" w:rsidRDefault="000353FA">
    <w:pPr>
      <w:pStyle w:val="Footer"/>
      <w:framePr w:wrap="around" w:vAnchor="text" w:hAnchor="margin" w:xAlign="right" w:y="1"/>
      <w:rPr>
        <w:rStyle w:val="PageNumber"/>
      </w:rPr>
    </w:pPr>
  </w:p>
  <w:p w:rsidR="000353FA" w:rsidRDefault="000353F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E" w:rsidRDefault="00346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6E9E" w:rsidRDefault="00346E9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E" w:rsidRDefault="00346E9E">
    <w:pPr>
      <w:pStyle w:val="Footer"/>
      <w:framePr w:wrap="around" w:vAnchor="text" w:hAnchor="margin" w:xAlign="right" w:y="1"/>
      <w:rPr>
        <w:rStyle w:val="PageNumber"/>
      </w:rPr>
    </w:pPr>
  </w:p>
  <w:p w:rsidR="00346E9E" w:rsidRDefault="00346E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FA" w:rsidRDefault="000353FA">
      <w:r>
        <w:separator/>
      </w:r>
    </w:p>
  </w:footnote>
  <w:footnote w:type="continuationSeparator" w:id="1">
    <w:p w:rsidR="000353FA" w:rsidRDefault="0003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16D82"/>
    <w:multiLevelType w:val="hybridMultilevel"/>
    <w:tmpl w:val="D636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353FA"/>
    <w:rsid w:val="000A0C40"/>
    <w:rsid w:val="0031563B"/>
    <w:rsid w:val="00346E9E"/>
    <w:rsid w:val="003602CE"/>
    <w:rsid w:val="00580932"/>
    <w:rsid w:val="00793D97"/>
    <w:rsid w:val="007E2D2D"/>
    <w:rsid w:val="00924934"/>
    <w:rsid w:val="00944C79"/>
    <w:rsid w:val="00A97D74"/>
    <w:rsid w:val="00CD76BD"/>
    <w:rsid w:val="00CE6DFD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346E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346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2011-04-11T07:48:00Z</cp:lastPrinted>
  <dcterms:created xsi:type="dcterms:W3CDTF">2011-04-11T08:06:00Z</dcterms:created>
  <dcterms:modified xsi:type="dcterms:W3CDTF">2011-04-11T08:06:00Z</dcterms:modified>
</cp:coreProperties>
</file>